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1909D" w14:textId="421FCB5C" w:rsidR="00476E58" w:rsidRPr="00476E58" w:rsidRDefault="00476E58" w:rsidP="00476E58">
      <w:pPr>
        <w:jc w:val="center"/>
        <w:rPr>
          <w:b/>
          <w:bCs/>
        </w:rPr>
      </w:pPr>
      <w:r w:rsidRPr="00476E58">
        <w:rPr>
          <w:b/>
          <w:bCs/>
        </w:rPr>
        <w:t>Globo</w:t>
      </w:r>
      <w:r w:rsidR="008B7E20">
        <w:rPr>
          <w:b/>
          <w:bCs/>
        </w:rPr>
        <w:t xml:space="preserve"> </w:t>
      </w:r>
      <w:r w:rsidRPr="00476E58">
        <w:rPr>
          <w:b/>
          <w:bCs/>
        </w:rPr>
        <w:t>Gym</w:t>
      </w:r>
      <w:r w:rsidR="008B7E20">
        <w:rPr>
          <w:b/>
          <w:bCs/>
        </w:rPr>
        <w:t xml:space="preserve"> </w:t>
      </w:r>
      <w:r w:rsidRPr="00476E58">
        <w:rPr>
          <w:b/>
          <w:bCs/>
        </w:rPr>
        <w:t xml:space="preserve">- discussion with </w:t>
      </w:r>
      <w:r>
        <w:rPr>
          <w:b/>
          <w:bCs/>
        </w:rPr>
        <w:t>Laura Slaughter, CFO of Globo</w:t>
      </w:r>
      <w:r w:rsidR="008B7E20">
        <w:rPr>
          <w:b/>
          <w:bCs/>
        </w:rPr>
        <w:t xml:space="preserve"> </w:t>
      </w:r>
      <w:r>
        <w:rPr>
          <w:b/>
          <w:bCs/>
        </w:rPr>
        <w:t>Gym</w:t>
      </w:r>
      <w:r w:rsidR="008B7E20">
        <w:rPr>
          <w:b/>
          <w:bCs/>
        </w:rPr>
        <w:t xml:space="preserve"> </w:t>
      </w:r>
      <w:r w:rsidRPr="00476E58">
        <w:rPr>
          <w:b/>
          <w:bCs/>
        </w:rPr>
        <w:t>- business overview for KPMG Audit Planning Purposes</w:t>
      </w:r>
    </w:p>
    <w:p w14:paraId="79BBAC14" w14:textId="77777777" w:rsidR="00476E58" w:rsidRDefault="00476E58" w:rsidP="00476E58"/>
    <w:p w14:paraId="2FC5630B" w14:textId="0763B241" w:rsidR="00476E58" w:rsidRDefault="00476E58" w:rsidP="00476E58">
      <w:r>
        <w:t>Audit Associate (You): Good morning</w:t>
      </w:r>
      <w:r w:rsidR="008B7E20">
        <w:t>,</w:t>
      </w:r>
      <w:r>
        <w:t xml:space="preserve"> Laura,</w:t>
      </w:r>
      <w:r w:rsidR="008B7E20">
        <w:t xml:space="preserve"> </w:t>
      </w:r>
      <w:r>
        <w:t>thank you for meeting with me today.</w:t>
      </w:r>
      <w:r w:rsidR="008B7E20">
        <w:t xml:space="preserve"> </w:t>
      </w:r>
      <w:r w:rsidRPr="00476E58">
        <w:t xml:space="preserve">As you know one of the important steps in the audit planning process is a business review to discuss Globo </w:t>
      </w:r>
      <w:r>
        <w:t>Gym’s</w:t>
      </w:r>
      <w:r w:rsidRPr="00476E58">
        <w:t xml:space="preserve"> business results for the year.</w:t>
      </w:r>
      <w:r w:rsidR="008B7E20">
        <w:t xml:space="preserve"> </w:t>
      </w:r>
      <w:r>
        <w:t xml:space="preserve">We’d like to hear from you about </w:t>
      </w:r>
      <w:r w:rsidR="008B7E20">
        <w:t xml:space="preserve">the </w:t>
      </w:r>
      <w:r>
        <w:t>performance of the business, particularly focusing on the bonus scheme and the recent investment in new gym equipment. Could you start by providing an overview of the company's financial performance this year?</w:t>
      </w:r>
    </w:p>
    <w:p w14:paraId="42756680" w14:textId="77777777" w:rsidR="00476E58" w:rsidRDefault="00476E58" w:rsidP="00476E58"/>
    <w:p w14:paraId="2CEA1D9C" w14:textId="6E43CBBB" w:rsidR="00476E58" w:rsidRDefault="00476E58" w:rsidP="00476E58">
      <w:r>
        <w:t>Laura: Good morning. Overall, we've had a solid year. Our revenue increased by 8% compared to last year, and our net profit margin improved slightly, from 10% to 12%. This growth has been driven by both our core business operations and the successful launch of several new</w:t>
      </w:r>
      <w:r w:rsidR="00C07AE7">
        <w:t xml:space="preserve"> gym locations.</w:t>
      </w:r>
    </w:p>
    <w:p w14:paraId="2C7EACBC" w14:textId="77777777" w:rsidR="00476E58" w:rsidRDefault="00476E58" w:rsidP="00476E58"/>
    <w:p w14:paraId="12B57194" w14:textId="17BE96D5" w:rsidR="00476E58" w:rsidRDefault="00476E58" w:rsidP="00476E58">
      <w:r>
        <w:t>Audit Associate: That's great to hear. How have these financial improvements impacted the bonus scheme for employees?</w:t>
      </w:r>
    </w:p>
    <w:p w14:paraId="55D306F7" w14:textId="77777777" w:rsidR="00476E58" w:rsidRDefault="00476E58" w:rsidP="00476E58"/>
    <w:p w14:paraId="1BBF2785" w14:textId="7923C0B1" w:rsidR="00476E58" w:rsidRDefault="00476E58" w:rsidP="00476E58">
      <w:r>
        <w:t>Laura: Given the positive performance, we decided to enhance our bonus scheme this year. We increased the pool by 15% to ensure that our employees are rewarded for their hard work and contributions. Bonuses are now more closely tied to individual and team performance metrics, which has helped to drive productivity and morale.</w:t>
      </w:r>
    </w:p>
    <w:p w14:paraId="0F5BE17A" w14:textId="77777777" w:rsidR="00476E58" w:rsidRDefault="00476E58" w:rsidP="00476E58"/>
    <w:p w14:paraId="52E5B5B9" w14:textId="0B56C045" w:rsidR="00476E58" w:rsidRDefault="00476E58" w:rsidP="00476E58">
      <w:r>
        <w:t>Audit Associate: It's excellent to see that the company is investing in its employees. Can you elaborate on the criteria used to determine these bonuses?</w:t>
      </w:r>
    </w:p>
    <w:p w14:paraId="51796115" w14:textId="77777777" w:rsidR="00476E58" w:rsidRDefault="00476E58" w:rsidP="00476E58"/>
    <w:p w14:paraId="388E4B87" w14:textId="161823CD" w:rsidR="00476E58" w:rsidRDefault="00476E58" w:rsidP="00476E58">
      <w:r>
        <w:t>Laura: Certainly. We use a combination of financial metrics, such as revenue targets and profit margins, along with non-financial metrics like customer satisfaction and employee engagement scores. Each department has specific targets, and bonuses are calculated based on the achievement of these targets. We believe this approach aligns individual goals with the overall strategic objectives of the company.</w:t>
      </w:r>
    </w:p>
    <w:p w14:paraId="45F45F45" w14:textId="77777777" w:rsidR="00476E58" w:rsidRDefault="00476E58" w:rsidP="00476E58"/>
    <w:p w14:paraId="21583E2C" w14:textId="757F3699" w:rsidR="0045793D" w:rsidRDefault="00476E58" w:rsidP="00476E58">
      <w:r>
        <w:t>Audit Associate: That sounds like a comprehensive approach.</w:t>
      </w:r>
      <w:r w:rsidR="008B7E20">
        <w:t xml:space="preserve"> </w:t>
      </w:r>
      <w:r w:rsidR="0045793D">
        <w:t>Regarding the revenue target portion of the bonus, when exactly is the revenue considered earned for purposes of the bonus calculatio</w:t>
      </w:r>
      <w:r w:rsidR="008B7E20">
        <w:t>n?</w:t>
      </w:r>
    </w:p>
    <w:p w14:paraId="6A00C278" w14:textId="77777777" w:rsidR="0045793D" w:rsidRDefault="0045793D" w:rsidP="00476E58"/>
    <w:p w14:paraId="15C32D52" w14:textId="6269251E" w:rsidR="0045793D" w:rsidRDefault="0045793D" w:rsidP="00476E58">
      <w:r>
        <w:t xml:space="preserve">Laura: </w:t>
      </w:r>
      <w:r w:rsidR="00307BFE">
        <w:t>T</w:t>
      </w:r>
      <w:r w:rsidRPr="0045793D">
        <w:t xml:space="preserve">hat's a great question. Our intention is to follow IFRS revenue recognition guidelines so that the bonus calculation simply reflects revenue as </w:t>
      </w:r>
      <w:proofErr w:type="spellStart"/>
      <w:r w:rsidRPr="0045793D">
        <w:t>recogni</w:t>
      </w:r>
      <w:r w:rsidR="00307BFE">
        <w:t>s</w:t>
      </w:r>
      <w:r w:rsidRPr="0045793D">
        <w:t>ed</w:t>
      </w:r>
      <w:proofErr w:type="spellEnd"/>
      <w:r w:rsidRPr="0045793D">
        <w:t xml:space="preserve"> on our financial statements.</w:t>
      </w:r>
    </w:p>
    <w:p w14:paraId="68BDFA95" w14:textId="77777777" w:rsidR="0045793D" w:rsidRDefault="0045793D" w:rsidP="00476E58"/>
    <w:p w14:paraId="3833F2CC" w14:textId="77777777" w:rsidR="0045793D" w:rsidRDefault="0045793D" w:rsidP="00476E58"/>
    <w:p w14:paraId="4AF7C31E" w14:textId="223E0E5B" w:rsidR="00476E58" w:rsidRDefault="0045793D" w:rsidP="00476E58">
      <w:r w:rsidRPr="0045793D">
        <w:t xml:space="preserve">Audit </w:t>
      </w:r>
      <w:r>
        <w:t>A</w:t>
      </w:r>
      <w:r w:rsidRPr="0045793D">
        <w:t>ssociate</w:t>
      </w:r>
      <w:r>
        <w:t xml:space="preserve">: </w:t>
      </w:r>
      <w:r w:rsidR="00476E58">
        <w:t>Moving on to the investment in new gym equipment, can you explain the rationale behind this decision and how it aligns with the company's overall strategy?</w:t>
      </w:r>
    </w:p>
    <w:p w14:paraId="1E0522B4" w14:textId="77777777" w:rsidR="00476E58" w:rsidRDefault="00476E58" w:rsidP="00476E58"/>
    <w:p w14:paraId="46110DD6" w14:textId="62316969" w:rsidR="00476E58" w:rsidRDefault="00476E58" w:rsidP="00476E58">
      <w:r>
        <w:t xml:space="preserve">Laura: Of course. </w:t>
      </w:r>
      <w:r w:rsidR="0045793D">
        <w:t xml:space="preserve">We believe our </w:t>
      </w:r>
      <w:r w:rsidR="0045793D" w:rsidRPr="0045793D">
        <w:t xml:space="preserve">customers </w:t>
      </w:r>
      <w:r w:rsidR="0045793D">
        <w:t>want</w:t>
      </w:r>
      <w:r w:rsidR="008B7E20">
        <w:t xml:space="preserve"> </w:t>
      </w:r>
      <w:r w:rsidR="0045793D" w:rsidRPr="0045793D">
        <w:t>gym experiences using the latest in fitness equipment.</w:t>
      </w:r>
      <w:r w:rsidR="008B7E20">
        <w:t xml:space="preserve"> </w:t>
      </w:r>
      <w:r>
        <w:t xml:space="preserve">Investing in new gym equipment is a continuation of this commitment. </w:t>
      </w:r>
      <w:r w:rsidR="0045793D">
        <w:t>We do a scheduled rotation of capital improvements for gym equipment each year.</w:t>
      </w:r>
    </w:p>
    <w:p w14:paraId="174C984C" w14:textId="77777777" w:rsidR="00476E58" w:rsidRDefault="00476E58" w:rsidP="00476E58"/>
    <w:p w14:paraId="707B4F02" w14:textId="6048FA92" w:rsidR="00476E58" w:rsidRDefault="00476E58" w:rsidP="00476E58">
      <w:r>
        <w:t>Audit Associate:</w:t>
      </w:r>
      <w:r w:rsidR="0045793D">
        <w:t xml:space="preserve"> And</w:t>
      </w:r>
      <w:r>
        <w:t xml:space="preserve"> </w:t>
      </w:r>
      <w:r w:rsidR="0045793D" w:rsidRPr="0045793D">
        <w:t>how does the continual rotation of equipment impact the potential r</w:t>
      </w:r>
      <w:proofErr w:type="spellStart"/>
      <w:r w:rsidR="0045793D" w:rsidRPr="0045793D">
        <w:t>eali</w:t>
      </w:r>
      <w:r w:rsidR="00307BFE">
        <w:t>s</w:t>
      </w:r>
      <w:r w:rsidR="0045793D" w:rsidRPr="0045793D">
        <w:t>able</w:t>
      </w:r>
      <w:proofErr w:type="spellEnd"/>
      <w:r w:rsidR="0045793D" w:rsidRPr="0045793D">
        <w:t xml:space="preserve"> value of existing PP</w:t>
      </w:r>
      <w:r w:rsidR="0045793D">
        <w:t>&amp;</w:t>
      </w:r>
      <w:proofErr w:type="spellStart"/>
      <w:r w:rsidR="0045793D" w:rsidRPr="0045793D">
        <w:t>E</w:t>
      </w:r>
      <w:r w:rsidR="008B7E20">
        <w:t xml:space="preserve"> </w:t>
      </w:r>
      <w:r w:rsidR="0045793D" w:rsidRPr="0045793D">
        <w:t>at</w:t>
      </w:r>
      <w:proofErr w:type="spellEnd"/>
      <w:r w:rsidR="0045793D" w:rsidRPr="0045793D">
        <w:t xml:space="preserve"> your facilities?</w:t>
      </w:r>
    </w:p>
    <w:p w14:paraId="4592F0CB" w14:textId="77777777" w:rsidR="00476E58" w:rsidRDefault="00476E58" w:rsidP="00476E58"/>
    <w:p w14:paraId="123786B3" w14:textId="11A8BC26" w:rsidR="00476E58" w:rsidRDefault="00476E58" w:rsidP="00476E58">
      <w:r>
        <w:t xml:space="preserve">Laura: </w:t>
      </w:r>
      <w:r w:rsidR="00307BFE">
        <w:t>W</w:t>
      </w:r>
      <w:r w:rsidR="0045793D" w:rsidRPr="0045793D">
        <w:t xml:space="preserve">e evaluate the net </w:t>
      </w:r>
      <w:proofErr w:type="spellStart"/>
      <w:r w:rsidR="0045793D" w:rsidRPr="0045793D">
        <w:t>reali</w:t>
      </w:r>
      <w:r w:rsidR="00307BFE">
        <w:t>s</w:t>
      </w:r>
      <w:r w:rsidR="0045793D" w:rsidRPr="0045793D">
        <w:t>able</w:t>
      </w:r>
      <w:proofErr w:type="spellEnd"/>
      <w:r w:rsidR="0045793D" w:rsidRPr="0045793D">
        <w:t xml:space="preserve"> value of our PP</w:t>
      </w:r>
      <w:r w:rsidR="0045793D">
        <w:t>&amp;</w:t>
      </w:r>
      <w:r w:rsidR="0045793D" w:rsidRPr="0045793D">
        <w:t>E on a sampling basis with particular focus on those locations that have not received new equipment in the current year</w:t>
      </w:r>
      <w:r w:rsidR="0045793D">
        <w:t>.</w:t>
      </w:r>
    </w:p>
    <w:p w14:paraId="4D1F9F8C" w14:textId="77777777" w:rsidR="0045793D" w:rsidRDefault="0045793D" w:rsidP="00476E58"/>
    <w:p w14:paraId="77374C2D" w14:textId="1FE5097B" w:rsidR="00476E58" w:rsidRDefault="00476E58" w:rsidP="00476E58">
      <w:r>
        <w:t>Audit Associate: That's fantastic to hear. In terms of financial impact, how was this investment funded?</w:t>
      </w:r>
    </w:p>
    <w:p w14:paraId="1F7261AC" w14:textId="77777777" w:rsidR="00476E58" w:rsidRDefault="00476E58" w:rsidP="00476E58"/>
    <w:p w14:paraId="0219B8C3" w14:textId="3F9217C4" w:rsidR="00476E58" w:rsidRDefault="00476E58" w:rsidP="00476E58">
      <w:r>
        <w:t xml:space="preserve">Laura: The investment was funded through a combination of operational cash flow and budget reallocation from other non-essential projects. </w:t>
      </w:r>
    </w:p>
    <w:p w14:paraId="2FD1C9F0" w14:textId="77777777" w:rsidR="00476E58" w:rsidRDefault="00476E58" w:rsidP="00476E58"/>
    <w:p w14:paraId="1E3CBF67" w14:textId="147BB3AB" w:rsidR="00476E58" w:rsidRDefault="00476E58" w:rsidP="00476E58">
      <w:r>
        <w:t xml:space="preserve">Audit Associate: Thank you for providing such detailed insights. It seems like the company is making strategic investments in both its financial health and its employees' </w:t>
      </w:r>
      <w:r w:rsidR="0045793D" w:rsidRPr="0045793D">
        <w:t>satisfaction through the bonus sch</w:t>
      </w:r>
      <w:r w:rsidR="000A06F5">
        <w:t>eme</w:t>
      </w:r>
      <w:r>
        <w:t xml:space="preserve">. Is there anything else you would like to highlight about the past year's performance or </w:t>
      </w:r>
      <w:r w:rsidR="0045793D">
        <w:t>future plans?</w:t>
      </w:r>
    </w:p>
    <w:p w14:paraId="1B879A47" w14:textId="77777777" w:rsidR="00476E58" w:rsidRDefault="00476E58" w:rsidP="00476E58"/>
    <w:p w14:paraId="3C3650B0" w14:textId="3B533136" w:rsidR="00476E58" w:rsidRDefault="00476E58" w:rsidP="00476E58">
      <w:r>
        <w:t xml:space="preserve">Laura: We're optimistic about the future. Our focus remains on sustainable growth, innovation, and maintaining a supportive work environment. We're also looking at expanding into new markets and investing in </w:t>
      </w:r>
      <w:r w:rsidR="0045793D" w:rsidRPr="0045793D">
        <w:t>the latest fitness equipment</w:t>
      </w:r>
      <w:r>
        <w:t xml:space="preserve"> to stay competitive. Thank you for the opportunity to discuss our performance and initiatives.</w:t>
      </w:r>
    </w:p>
    <w:p w14:paraId="0AC240F0" w14:textId="77777777" w:rsidR="00476E58" w:rsidRDefault="00476E58" w:rsidP="00476E58"/>
    <w:p w14:paraId="3A3712A8" w14:textId="789DE004" w:rsidR="009A59FF" w:rsidRDefault="00476E58" w:rsidP="00476E58">
      <w:r>
        <w:t xml:space="preserve">Audit Associate: Thank you for your time and insights. This information will be very helpful for our audit </w:t>
      </w:r>
      <w:r w:rsidR="0045793D" w:rsidRPr="0045793D">
        <w:t>planning purposes</w:t>
      </w:r>
      <w:r w:rsidR="0045793D">
        <w:t xml:space="preserve"> </w:t>
      </w:r>
      <w:r>
        <w:t>and understanding the company's strategic direction.</w:t>
      </w:r>
    </w:p>
    <w:sectPr w:rsidR="009A59F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6E58"/>
    <w:rsid w:val="000A06F5"/>
    <w:rsid w:val="00307BFE"/>
    <w:rsid w:val="0045793D"/>
    <w:rsid w:val="00476E58"/>
    <w:rsid w:val="0083602F"/>
    <w:rsid w:val="008B7E20"/>
    <w:rsid w:val="009A59FF"/>
    <w:rsid w:val="00C07AE7"/>
    <w:rsid w:val="00EA64B9"/>
    <w:rsid w:val="00EC5C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E225B"/>
  <w15:chartTrackingRefBased/>
  <w15:docId w15:val="{85F9B159-0478-4949-AF90-2CEC177A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6E5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76E5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76E5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76E5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76E5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76E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76E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76E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76E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6E5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76E5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76E5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76E5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76E5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76E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6E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6E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6E58"/>
    <w:rPr>
      <w:rFonts w:eastAsiaTheme="majorEastAsia" w:cstheme="majorBidi"/>
      <w:color w:val="272727" w:themeColor="text1" w:themeTint="D8"/>
    </w:rPr>
  </w:style>
  <w:style w:type="paragraph" w:styleId="Title">
    <w:name w:val="Title"/>
    <w:basedOn w:val="Normal"/>
    <w:next w:val="Normal"/>
    <w:link w:val="TitleChar"/>
    <w:uiPriority w:val="10"/>
    <w:qFormat/>
    <w:rsid w:val="00476E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6E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6E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6E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6E58"/>
    <w:pPr>
      <w:spacing w:before="160"/>
      <w:jc w:val="center"/>
    </w:pPr>
    <w:rPr>
      <w:i/>
      <w:iCs/>
      <w:color w:val="404040" w:themeColor="text1" w:themeTint="BF"/>
    </w:rPr>
  </w:style>
  <w:style w:type="character" w:customStyle="1" w:styleId="QuoteChar">
    <w:name w:val="Quote Char"/>
    <w:basedOn w:val="DefaultParagraphFont"/>
    <w:link w:val="Quote"/>
    <w:uiPriority w:val="29"/>
    <w:rsid w:val="00476E58"/>
    <w:rPr>
      <w:i/>
      <w:iCs/>
      <w:color w:val="404040" w:themeColor="text1" w:themeTint="BF"/>
    </w:rPr>
  </w:style>
  <w:style w:type="paragraph" w:styleId="ListParagraph">
    <w:name w:val="List Paragraph"/>
    <w:basedOn w:val="Normal"/>
    <w:uiPriority w:val="34"/>
    <w:qFormat/>
    <w:rsid w:val="00476E58"/>
    <w:pPr>
      <w:ind w:left="720"/>
      <w:contextualSpacing/>
    </w:pPr>
  </w:style>
  <w:style w:type="character" w:styleId="IntenseEmphasis">
    <w:name w:val="Intense Emphasis"/>
    <w:basedOn w:val="DefaultParagraphFont"/>
    <w:uiPriority w:val="21"/>
    <w:qFormat/>
    <w:rsid w:val="00476E58"/>
    <w:rPr>
      <w:i/>
      <w:iCs/>
      <w:color w:val="2F5496" w:themeColor="accent1" w:themeShade="BF"/>
    </w:rPr>
  </w:style>
  <w:style w:type="paragraph" w:styleId="IntenseQuote">
    <w:name w:val="Intense Quote"/>
    <w:basedOn w:val="Normal"/>
    <w:next w:val="Normal"/>
    <w:link w:val="IntenseQuoteChar"/>
    <w:uiPriority w:val="30"/>
    <w:qFormat/>
    <w:rsid w:val="00476E5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76E58"/>
    <w:rPr>
      <w:i/>
      <w:iCs/>
      <w:color w:val="2F5496" w:themeColor="accent1" w:themeShade="BF"/>
    </w:rPr>
  </w:style>
  <w:style w:type="character" w:styleId="IntenseReference">
    <w:name w:val="Intense Reference"/>
    <w:basedOn w:val="DefaultParagraphFont"/>
    <w:uiPriority w:val="32"/>
    <w:qFormat/>
    <w:rsid w:val="00476E58"/>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Barrus</dc:creator>
  <cp:keywords/>
  <dc:description/>
  <cp:lastModifiedBy>Lauren McGregor</cp:lastModifiedBy>
  <cp:revision>6</cp:revision>
  <dcterms:created xsi:type="dcterms:W3CDTF">2024-07-16T15:38:00Z</dcterms:created>
  <dcterms:modified xsi:type="dcterms:W3CDTF">2024-07-19T03:29:00Z</dcterms:modified>
</cp:coreProperties>
</file>